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EE" w:rsidRDefault="006F71EE" w:rsidP="006F71EE">
      <w:pPr>
        <w:pStyle w:val="NormalWeb"/>
        <w:spacing w:before="720" w:beforeAutospacing="0" w:after="0" w:afterAutospacing="0"/>
        <w:jc w:val="center"/>
      </w:pPr>
      <w:r>
        <w:rPr>
          <w:noProof/>
          <w:color w:val="000000"/>
        </w:rPr>
        <w:drawing>
          <wp:inline distT="0" distB="0" distL="0" distR="0">
            <wp:extent cx="3302119" cy="790840"/>
            <wp:effectExtent l="19050" t="0" r="0" b="0"/>
            <wp:docPr id="1" name="Picture 1" descr="https://lh3.googleusercontent.com/xUdERk9Yjq95LDJzRsKWwiaT_n_MLzZTTUh4nBfXNAmh5BA69zHEK0drgtGRuA6qr5Sk2j77kivU5vA8MC0p3qdEuhHbhq0-KNhz7yPKLp6XZyzt5hzIOQy3-IwRnJFthH63k9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UdERk9Yjq95LDJzRsKWwiaT_n_MLzZTTUh4nBfXNAmh5BA69zHEK0drgtGRuA6qr5Sk2j77kivU5vA8MC0p3qdEuhHbhq0-KNhz7yPKLp6XZyzt5hzIOQy3-IwRnJFthH63k9tH"/>
                    <pic:cNvPicPr>
                      <a:picLocks noChangeAspect="1" noChangeArrowheads="1"/>
                    </pic:cNvPicPr>
                  </pic:nvPicPr>
                  <pic:blipFill>
                    <a:blip r:embed="rId6" cstate="print"/>
                    <a:srcRect/>
                    <a:stretch>
                      <a:fillRect/>
                    </a:stretch>
                  </pic:blipFill>
                  <pic:spPr bwMode="auto">
                    <a:xfrm>
                      <a:off x="0" y="0"/>
                      <a:ext cx="3301736" cy="790748"/>
                    </a:xfrm>
                    <a:prstGeom prst="rect">
                      <a:avLst/>
                    </a:prstGeom>
                    <a:noFill/>
                    <a:ln w="9525">
                      <a:noFill/>
                      <a:miter lim="800000"/>
                      <a:headEnd/>
                      <a:tailEnd/>
                    </a:ln>
                  </pic:spPr>
                </pic:pic>
              </a:graphicData>
            </a:graphic>
          </wp:inline>
        </w:drawing>
      </w:r>
    </w:p>
    <w:p w:rsidR="006F71EE" w:rsidRDefault="006F71EE" w:rsidP="006F71EE">
      <w:pPr>
        <w:pStyle w:val="NormalWeb"/>
        <w:spacing w:before="720" w:beforeAutospacing="0" w:after="0" w:afterAutospacing="0"/>
        <w:jc w:val="center"/>
        <w:rPr>
          <w:b/>
          <w:bCs/>
          <w:color w:val="000000"/>
          <w:sz w:val="36"/>
          <w:szCs w:val="36"/>
        </w:rPr>
      </w:pPr>
      <w:r>
        <w:rPr>
          <w:b/>
          <w:bCs/>
          <w:color w:val="000000"/>
          <w:sz w:val="36"/>
          <w:szCs w:val="36"/>
        </w:rPr>
        <w:t>Organizational Development Institute (ODI) Application</w:t>
      </w:r>
    </w:p>
    <w:p w:rsidR="006F71EE" w:rsidRDefault="006F71EE" w:rsidP="006F71EE">
      <w:pPr>
        <w:pStyle w:val="NormalWeb"/>
        <w:spacing w:before="720" w:beforeAutospacing="0" w:after="0" w:afterAutospacing="0"/>
        <w:rPr>
          <w:bCs/>
          <w:color w:val="000000"/>
          <w:sz w:val="28"/>
          <w:szCs w:val="28"/>
        </w:rPr>
      </w:pPr>
      <w:r w:rsidRPr="006F71EE">
        <w:rPr>
          <w:bCs/>
          <w:color w:val="000000"/>
          <w:sz w:val="28"/>
          <w:szCs w:val="28"/>
        </w:rPr>
        <w:t xml:space="preserve">Please fill out </w:t>
      </w:r>
      <w:r w:rsidR="00A00F9F">
        <w:rPr>
          <w:bCs/>
          <w:color w:val="000000"/>
          <w:sz w:val="28"/>
          <w:szCs w:val="28"/>
        </w:rPr>
        <w:t xml:space="preserve">page 1 and 2 </w:t>
      </w:r>
      <w:r w:rsidRPr="006F71EE">
        <w:rPr>
          <w:bCs/>
          <w:color w:val="000000"/>
          <w:sz w:val="28"/>
          <w:szCs w:val="28"/>
        </w:rPr>
        <w:t xml:space="preserve">and return to: </w:t>
      </w:r>
      <w:hyperlink r:id="rId7" w:history="1">
        <w:r w:rsidRPr="006F71EE">
          <w:rPr>
            <w:rStyle w:val="Hyperlink"/>
            <w:bCs/>
            <w:sz w:val="28"/>
            <w:szCs w:val="28"/>
          </w:rPr>
          <w:t>nominating@jlfortcollins.org</w:t>
        </w:r>
      </w:hyperlink>
    </w:p>
    <w:p w:rsidR="006F71EE" w:rsidRDefault="006F71EE" w:rsidP="006F71EE">
      <w:pPr>
        <w:pStyle w:val="NormalWeb"/>
        <w:spacing w:before="720" w:beforeAutospacing="0" w:after="0" w:afterAutospacing="0"/>
        <w:rPr>
          <w:bCs/>
          <w:color w:val="000000"/>
          <w:sz w:val="28"/>
          <w:szCs w:val="28"/>
        </w:rPr>
      </w:pPr>
      <w:r>
        <w:rPr>
          <w:bCs/>
          <w:color w:val="000000"/>
          <w:sz w:val="28"/>
          <w:szCs w:val="28"/>
        </w:rPr>
        <w:t>2017-2018 Organizational Development Institute Schedule- Please circle all dates you are available to attend.  If available for more than one, please rank them with one being your first preference, two being your second preference, and so on.</w:t>
      </w:r>
    </w:p>
    <w:p w:rsidR="006F71EE" w:rsidRDefault="006F71EE" w:rsidP="006F71EE">
      <w:pPr>
        <w:pStyle w:val="NormalWeb"/>
        <w:spacing w:before="720" w:beforeAutospacing="0" w:after="0" w:afterAutospacing="0"/>
        <w:rPr>
          <w:bCs/>
          <w:color w:val="000000"/>
          <w:sz w:val="28"/>
          <w:szCs w:val="28"/>
        </w:rPr>
      </w:pPr>
    </w:p>
    <w:p w:rsidR="006F71EE" w:rsidRPr="006F71EE" w:rsidRDefault="006F71EE" w:rsidP="006F71EE">
      <w:pPr>
        <w:jc w:val="center"/>
        <w:rPr>
          <w:b/>
          <w:sz w:val="28"/>
          <w:szCs w:val="28"/>
          <w:shd w:val="clear" w:color="auto" w:fill="FFFFFF"/>
        </w:rPr>
      </w:pPr>
      <w:r w:rsidRPr="006F71EE">
        <w:rPr>
          <w:b/>
          <w:sz w:val="28"/>
          <w:szCs w:val="28"/>
          <w:shd w:val="clear" w:color="auto" w:fill="FFFFFF"/>
        </w:rPr>
        <w:t xml:space="preserve">Grapevine, TX  </w:t>
      </w:r>
      <w:r>
        <w:rPr>
          <w:b/>
          <w:sz w:val="28"/>
          <w:szCs w:val="28"/>
          <w:shd w:val="clear" w:color="auto" w:fill="FFFFFF"/>
        </w:rPr>
        <w:t>11/3 -  11/5/2017</w:t>
      </w:r>
    </w:p>
    <w:p w:rsidR="006F71EE" w:rsidRPr="006F71EE" w:rsidRDefault="006F71EE" w:rsidP="006F71EE">
      <w:pPr>
        <w:jc w:val="center"/>
        <w:rPr>
          <w:b/>
          <w:sz w:val="28"/>
          <w:szCs w:val="28"/>
          <w:shd w:val="clear" w:color="auto" w:fill="FFFFFF"/>
        </w:rPr>
      </w:pPr>
      <w:r>
        <w:rPr>
          <w:b/>
          <w:sz w:val="28"/>
          <w:szCs w:val="28"/>
          <w:shd w:val="clear" w:color="auto" w:fill="FFFFFF"/>
        </w:rPr>
        <w:t>Orlando, FL    2/23 - 2/25/2018</w:t>
      </w:r>
    </w:p>
    <w:p w:rsidR="006F71EE" w:rsidRPr="006F71EE" w:rsidRDefault="006F71EE" w:rsidP="006F71EE">
      <w:pPr>
        <w:jc w:val="center"/>
        <w:rPr>
          <w:b/>
          <w:sz w:val="28"/>
          <w:szCs w:val="28"/>
          <w:shd w:val="clear" w:color="auto" w:fill="FFFFFF"/>
        </w:rPr>
      </w:pPr>
      <w:r w:rsidRPr="006F71EE">
        <w:rPr>
          <w:b/>
          <w:sz w:val="28"/>
          <w:szCs w:val="28"/>
          <w:shd w:val="clear" w:color="auto" w:fill="FFFFFF"/>
        </w:rPr>
        <w:t>Memphis, TN 4/20</w:t>
      </w:r>
      <w:r>
        <w:rPr>
          <w:b/>
          <w:sz w:val="28"/>
          <w:szCs w:val="28"/>
          <w:shd w:val="clear" w:color="auto" w:fill="FFFFFF"/>
        </w:rPr>
        <w:t xml:space="preserve"> – 4/</w:t>
      </w:r>
      <w:r w:rsidRPr="006F71EE">
        <w:rPr>
          <w:b/>
          <w:sz w:val="28"/>
          <w:szCs w:val="28"/>
          <w:shd w:val="clear" w:color="auto" w:fill="FFFFFF"/>
        </w:rPr>
        <w:t>22</w:t>
      </w:r>
      <w:r>
        <w:rPr>
          <w:b/>
          <w:sz w:val="28"/>
          <w:szCs w:val="28"/>
          <w:shd w:val="clear" w:color="auto" w:fill="FFFFFF"/>
        </w:rPr>
        <w:t>/2018</w:t>
      </w:r>
    </w:p>
    <w:p w:rsidR="006F71EE" w:rsidRDefault="006F71EE" w:rsidP="006F71EE">
      <w:pPr>
        <w:pStyle w:val="NormalWeb"/>
        <w:spacing w:before="72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Please fill out the application on the next page.</w:t>
      </w:r>
    </w:p>
    <w:p w:rsidR="006F71EE" w:rsidRDefault="006F71EE" w:rsidP="006F71EE">
      <w:pPr>
        <w:pStyle w:val="NormalWeb"/>
        <w:spacing w:before="720" w:beforeAutospacing="0" w:after="0" w:afterAutospacing="0"/>
        <w:rPr>
          <w:rFonts w:ascii="Arial" w:hAnsi="Arial" w:cs="Arial"/>
          <w:color w:val="000000"/>
          <w:sz w:val="28"/>
          <w:szCs w:val="28"/>
          <w:shd w:val="clear" w:color="auto" w:fill="FFFFFF"/>
        </w:rPr>
      </w:pPr>
    </w:p>
    <w:p w:rsidR="006F71EE" w:rsidRDefault="006F71EE" w:rsidP="006F71EE">
      <w:pPr>
        <w:pStyle w:val="NormalWeb"/>
        <w:spacing w:before="720" w:beforeAutospacing="0" w:after="0" w:afterAutospacing="0"/>
        <w:rPr>
          <w:rFonts w:ascii="Arial" w:hAnsi="Arial" w:cs="Arial"/>
          <w:color w:val="000000"/>
          <w:sz w:val="28"/>
          <w:szCs w:val="28"/>
          <w:shd w:val="clear" w:color="auto" w:fill="FFFFFF"/>
        </w:rPr>
      </w:pPr>
    </w:p>
    <w:p w:rsidR="006F71EE" w:rsidRDefault="006F71EE" w:rsidP="006F71EE">
      <w:pPr>
        <w:pStyle w:val="NormalWeb"/>
        <w:spacing w:before="720" w:beforeAutospacing="0" w:after="0" w:afterAutospacing="0"/>
        <w:rPr>
          <w:rFonts w:ascii="Arial" w:hAnsi="Arial" w:cs="Arial"/>
          <w:color w:val="000000"/>
          <w:sz w:val="28"/>
          <w:szCs w:val="28"/>
          <w:shd w:val="clear" w:color="auto" w:fill="FFFFFF"/>
        </w:rPr>
      </w:pPr>
    </w:p>
    <w:p w:rsidR="006F71EE" w:rsidRDefault="006F71EE" w:rsidP="006F71EE">
      <w:pPr>
        <w:pStyle w:val="NormalWeb"/>
        <w:spacing w:before="720" w:beforeAutospacing="0" w:after="0" w:afterAutospacing="0"/>
        <w:rPr>
          <w:rFonts w:ascii="Arial" w:hAnsi="Arial" w:cs="Arial"/>
          <w:color w:val="000000"/>
          <w:sz w:val="28"/>
          <w:szCs w:val="28"/>
          <w:shd w:val="clear" w:color="auto" w:fill="FFFFFF"/>
        </w:rPr>
      </w:pPr>
    </w:p>
    <w:p w:rsidR="006F71EE" w:rsidRDefault="006F71EE" w:rsidP="006F71EE">
      <w:pPr>
        <w:pStyle w:val="NormalWeb"/>
        <w:spacing w:before="72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lastRenderedPageBreak/>
        <w:t>Please feel free to write a formal letter covering the following questions or write your responses below.</w:t>
      </w:r>
    </w:p>
    <w:p w:rsidR="006F71EE" w:rsidRDefault="006F71EE" w:rsidP="006F71EE">
      <w:pPr>
        <w:pStyle w:val="NormalWeb"/>
        <w:spacing w:before="72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Name:</w:t>
      </w:r>
    </w:p>
    <w:p w:rsidR="006F71EE" w:rsidRDefault="006F71EE" w:rsidP="006F71EE">
      <w:pPr>
        <w:pStyle w:val="NormalWeb"/>
        <w:spacing w:before="72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Date:</w:t>
      </w:r>
    </w:p>
    <w:p w:rsidR="006F71EE" w:rsidRDefault="006F71EE" w:rsidP="006F71EE">
      <w:pPr>
        <w:pStyle w:val="NormalWeb"/>
        <w:spacing w:before="72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How long have you been in Junior League (JLFC and other chapters)?</w:t>
      </w:r>
    </w:p>
    <w:p w:rsidR="006F71EE" w:rsidRDefault="006F71EE" w:rsidP="006F71EE">
      <w:pPr>
        <w:pStyle w:val="NormalWeb"/>
        <w:spacing w:before="720" w:beforeAutospacing="0" w:after="0" w:afterAutospacing="0"/>
        <w:rPr>
          <w:rFonts w:ascii="Arial" w:hAnsi="Arial" w:cs="Arial"/>
          <w:color w:val="000000"/>
          <w:sz w:val="28"/>
          <w:szCs w:val="28"/>
          <w:shd w:val="clear" w:color="auto" w:fill="FFFFFF"/>
        </w:rPr>
      </w:pPr>
    </w:p>
    <w:p w:rsidR="006F71EE" w:rsidRDefault="006F71EE" w:rsidP="006F71EE">
      <w:pPr>
        <w:pStyle w:val="NormalWeb"/>
        <w:spacing w:before="72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What positions have you held within our organization?</w:t>
      </w:r>
    </w:p>
    <w:p w:rsidR="006F71EE" w:rsidRDefault="006F71EE" w:rsidP="006F71EE">
      <w:pPr>
        <w:pStyle w:val="NormalWeb"/>
        <w:spacing w:before="720" w:beforeAutospacing="0" w:after="0" w:afterAutospacing="0"/>
        <w:rPr>
          <w:rFonts w:ascii="Arial" w:hAnsi="Arial" w:cs="Arial"/>
          <w:color w:val="000000"/>
          <w:sz w:val="28"/>
          <w:szCs w:val="28"/>
          <w:shd w:val="clear" w:color="auto" w:fill="FFFFFF"/>
        </w:rPr>
      </w:pPr>
    </w:p>
    <w:p w:rsidR="006F71EE" w:rsidRDefault="006F71EE" w:rsidP="006F71EE">
      <w:pPr>
        <w:pStyle w:val="NormalWeb"/>
        <w:spacing w:before="72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What JLFC positions are you interested in holding over the next two to three years?</w:t>
      </w:r>
    </w:p>
    <w:p w:rsidR="006F71EE" w:rsidRDefault="006F71EE" w:rsidP="006F71EE">
      <w:pPr>
        <w:pStyle w:val="NormalWeb"/>
        <w:spacing w:before="720" w:beforeAutospacing="0" w:after="0" w:afterAutospacing="0"/>
        <w:rPr>
          <w:rFonts w:ascii="Arial" w:hAnsi="Arial" w:cs="Arial"/>
          <w:color w:val="000000"/>
          <w:sz w:val="28"/>
          <w:szCs w:val="28"/>
          <w:shd w:val="clear" w:color="auto" w:fill="FFFFFF"/>
        </w:rPr>
      </w:pPr>
    </w:p>
    <w:p w:rsidR="006F71EE" w:rsidRDefault="006F71EE" w:rsidP="006F71EE">
      <w:pPr>
        <w:pStyle w:val="NormalWeb"/>
        <w:spacing w:before="720" w:beforeAutospacing="0" w:after="0" w:afterAutospacing="0"/>
        <w:rPr>
          <w:rFonts w:ascii="Arial" w:hAnsi="Arial" w:cs="Arial"/>
          <w:color w:val="000000"/>
          <w:sz w:val="28"/>
          <w:szCs w:val="28"/>
          <w:shd w:val="clear" w:color="auto" w:fill="FFFFFF"/>
        </w:rPr>
      </w:pPr>
      <w:r>
        <w:rPr>
          <w:rFonts w:ascii="Arial" w:hAnsi="Arial" w:cs="Arial"/>
          <w:color w:val="000000"/>
          <w:sz w:val="28"/>
          <w:szCs w:val="28"/>
          <w:shd w:val="clear" w:color="auto" w:fill="FFFFFF"/>
        </w:rPr>
        <w:t>By attending ODI, what knowledge do you hope to gain, and how do you see implementing it to improve our League?</w:t>
      </w:r>
    </w:p>
    <w:p w:rsidR="006F71EE" w:rsidRDefault="006F71EE" w:rsidP="006F71EE">
      <w:pPr>
        <w:pStyle w:val="NormalWeb"/>
        <w:spacing w:before="720" w:beforeAutospacing="0" w:after="0" w:afterAutospacing="0"/>
        <w:rPr>
          <w:rFonts w:ascii="Arial" w:hAnsi="Arial" w:cs="Arial"/>
          <w:color w:val="000000"/>
          <w:sz w:val="28"/>
          <w:szCs w:val="28"/>
          <w:shd w:val="clear" w:color="auto" w:fill="FFFFFF"/>
        </w:rPr>
      </w:pPr>
    </w:p>
    <w:p w:rsidR="006F71EE" w:rsidRPr="006F71EE" w:rsidRDefault="006F71EE" w:rsidP="006F71EE">
      <w:pPr>
        <w:pStyle w:val="NormalWeb"/>
        <w:spacing w:before="720" w:beforeAutospacing="0" w:after="0" w:afterAutospacing="0"/>
        <w:rPr>
          <w:sz w:val="28"/>
          <w:szCs w:val="28"/>
        </w:rPr>
      </w:pPr>
      <w:r>
        <w:rPr>
          <w:rFonts w:ascii="Arial" w:hAnsi="Arial" w:cs="Arial"/>
          <w:color w:val="000000"/>
          <w:sz w:val="28"/>
          <w:szCs w:val="28"/>
          <w:shd w:val="clear" w:color="auto" w:fill="FFFFFF"/>
        </w:rPr>
        <w:t xml:space="preserve">What track are you hoping to attend?  </w:t>
      </w:r>
      <w:r w:rsidRPr="006F71EE">
        <w:rPr>
          <w:rFonts w:ascii="Arial" w:hAnsi="Arial" w:cs="Arial"/>
          <w:i/>
          <w:color w:val="000000"/>
          <w:sz w:val="28"/>
          <w:szCs w:val="28"/>
          <w:shd w:val="clear" w:color="auto" w:fill="FFFFFF"/>
        </w:rPr>
        <w:t>Traditional tracks include: Achieving Community Impact, Fund Development, Building Internal Capacity, Governing for Excellence, Membership Development, Marketing and Communications.</w:t>
      </w:r>
    </w:p>
    <w:p w:rsidR="00016F6D" w:rsidRDefault="00016F6D"/>
    <w:sectPr w:rsidR="00016F6D" w:rsidSect="006F71EE">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90B" w:rsidRDefault="009C790B" w:rsidP="00A00F9F">
      <w:pPr>
        <w:spacing w:after="0" w:line="240" w:lineRule="auto"/>
      </w:pPr>
      <w:r>
        <w:separator/>
      </w:r>
    </w:p>
  </w:endnote>
  <w:endnote w:type="continuationSeparator" w:id="0">
    <w:p w:rsidR="009C790B" w:rsidRDefault="009C790B" w:rsidP="00A00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770114"/>
      <w:docPartObj>
        <w:docPartGallery w:val="Page Numbers (Bottom of Page)"/>
        <w:docPartUnique/>
      </w:docPartObj>
    </w:sdtPr>
    <w:sdtContent>
      <w:p w:rsidR="00A00F9F" w:rsidRDefault="00A00F9F">
        <w:pPr>
          <w:pStyle w:val="Footer"/>
        </w:pPr>
        <w:fldSimple w:instr=" PAGE   \* MERGEFORMAT ">
          <w:r>
            <w:rPr>
              <w:noProof/>
            </w:rPr>
            <w:t>2</w:t>
          </w:r>
        </w:fldSimple>
      </w:p>
    </w:sdtContent>
  </w:sdt>
  <w:p w:rsidR="00A00F9F" w:rsidRDefault="00A00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90B" w:rsidRDefault="009C790B" w:rsidP="00A00F9F">
      <w:pPr>
        <w:spacing w:after="0" w:line="240" w:lineRule="auto"/>
      </w:pPr>
      <w:r>
        <w:separator/>
      </w:r>
    </w:p>
  </w:footnote>
  <w:footnote w:type="continuationSeparator" w:id="0">
    <w:p w:rsidR="009C790B" w:rsidRDefault="009C790B" w:rsidP="00A00F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71EE"/>
    <w:rsid w:val="00016F6D"/>
    <w:rsid w:val="00031435"/>
    <w:rsid w:val="006F71EE"/>
    <w:rsid w:val="009C790B"/>
    <w:rsid w:val="00A00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1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EE"/>
    <w:rPr>
      <w:rFonts w:ascii="Tahoma" w:hAnsi="Tahoma" w:cs="Tahoma"/>
      <w:sz w:val="16"/>
      <w:szCs w:val="16"/>
    </w:rPr>
  </w:style>
  <w:style w:type="character" w:styleId="Hyperlink">
    <w:name w:val="Hyperlink"/>
    <w:basedOn w:val="DefaultParagraphFont"/>
    <w:uiPriority w:val="99"/>
    <w:unhideWhenUsed/>
    <w:rsid w:val="006F71EE"/>
    <w:rPr>
      <w:color w:val="0000FF" w:themeColor="hyperlink"/>
      <w:u w:val="single"/>
    </w:rPr>
  </w:style>
  <w:style w:type="paragraph" w:styleId="Header">
    <w:name w:val="header"/>
    <w:basedOn w:val="Normal"/>
    <w:link w:val="HeaderChar"/>
    <w:uiPriority w:val="99"/>
    <w:unhideWhenUsed/>
    <w:rsid w:val="00A00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F9F"/>
  </w:style>
  <w:style w:type="paragraph" w:styleId="Footer">
    <w:name w:val="footer"/>
    <w:basedOn w:val="Normal"/>
    <w:link w:val="FooterChar"/>
    <w:uiPriority w:val="99"/>
    <w:unhideWhenUsed/>
    <w:rsid w:val="00A00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F9F"/>
  </w:style>
</w:styles>
</file>

<file path=word/webSettings.xml><?xml version="1.0" encoding="utf-8"?>
<w:webSettings xmlns:r="http://schemas.openxmlformats.org/officeDocument/2006/relationships" xmlns:w="http://schemas.openxmlformats.org/wordprocessingml/2006/main">
  <w:divs>
    <w:div w:id="137129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ominating@jlfortcollin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AJones</dc:creator>
  <cp:lastModifiedBy>AJones</cp:lastModifiedBy>
  <cp:revision>3</cp:revision>
  <dcterms:created xsi:type="dcterms:W3CDTF">2017-08-15T17:54:00Z</dcterms:created>
  <dcterms:modified xsi:type="dcterms:W3CDTF">2017-08-15T18:03:00Z</dcterms:modified>
</cp:coreProperties>
</file>